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CDE" w:rsidRPr="00934CDE" w:rsidRDefault="00934CDE" w:rsidP="00934CDE">
      <w:pPr>
        <w:spacing w:line="360" w:lineRule="auto"/>
        <w:jc w:val="center"/>
        <w:rPr>
          <w:b/>
          <w:bCs/>
          <w:sz w:val="32"/>
          <w:szCs w:val="32"/>
        </w:rPr>
      </w:pPr>
      <w:r w:rsidRPr="00934CDE">
        <w:rPr>
          <w:b/>
          <w:bCs/>
          <w:sz w:val="32"/>
          <w:szCs w:val="32"/>
        </w:rPr>
        <w:t>RFID</w:t>
      </w:r>
      <w:r w:rsidRPr="00934CDE">
        <w:rPr>
          <w:b/>
          <w:bCs/>
          <w:sz w:val="32"/>
          <w:szCs w:val="32"/>
        </w:rPr>
        <w:t>分类研究总论</w:t>
      </w:r>
    </w:p>
    <w:p w:rsidR="00934CDE" w:rsidRPr="00934CDE" w:rsidRDefault="00934CDE" w:rsidP="00934CDE">
      <w:pPr>
        <w:spacing w:line="360" w:lineRule="auto"/>
        <w:rPr>
          <w:b/>
        </w:rPr>
      </w:pPr>
      <w:r w:rsidRPr="00934CDE">
        <w:rPr>
          <w:b/>
        </w:rPr>
        <w:t xml:space="preserve">　　</w:t>
      </w:r>
      <w:r w:rsidRPr="00934CDE">
        <w:rPr>
          <w:b/>
        </w:rPr>
        <w:t>1</w:t>
      </w:r>
      <w:r w:rsidRPr="00934CDE">
        <w:rPr>
          <w:b/>
        </w:rPr>
        <w:t>、引言</w:t>
      </w:r>
    </w:p>
    <w:p w:rsidR="00934CDE" w:rsidRPr="00934CDE" w:rsidRDefault="00934CDE" w:rsidP="00934CDE">
      <w:pPr>
        <w:spacing w:line="360" w:lineRule="auto"/>
      </w:pPr>
      <w:r w:rsidRPr="00934CDE">
        <w:t xml:space="preserve">　　</w:t>
      </w:r>
      <w:r w:rsidRPr="00934CDE">
        <w:t>RFID</w:t>
      </w:r>
      <w:r w:rsidRPr="00934CDE">
        <w:t>是英文</w:t>
      </w:r>
      <w:r w:rsidRPr="00934CDE">
        <w:t>Radio Frequency Identification</w:t>
      </w:r>
      <w:r w:rsidRPr="00934CDE">
        <w:t>的缩写，译成中文是</w:t>
      </w:r>
      <w:r w:rsidR="00F57428">
        <w:rPr>
          <w:rFonts w:hint="eastAsia"/>
        </w:rPr>
        <w:t>“</w:t>
      </w:r>
      <w:r w:rsidRPr="00934CDE">
        <w:t>射频识别</w:t>
      </w:r>
      <w:r w:rsidR="00F57428">
        <w:rPr>
          <w:rFonts w:hint="eastAsia"/>
        </w:rPr>
        <w:t>”</w:t>
      </w:r>
      <w:r w:rsidRPr="00934CDE">
        <w:t>的意思。射频识别</w:t>
      </w:r>
      <w:r w:rsidRPr="00934CDE">
        <w:t>(RFID)</w:t>
      </w:r>
      <w:r w:rsidRPr="00934CDE">
        <w:t>是一种无接触的利用射频无线通信技术实现的自动识别技术，可应用于各类自动识别需求之中，例如：人员识别，物品识别、动植物识别等等。</w:t>
      </w:r>
    </w:p>
    <w:p w:rsidR="00934CDE" w:rsidRPr="00934CDE" w:rsidRDefault="00934CDE" w:rsidP="00934CDE">
      <w:pPr>
        <w:spacing w:line="360" w:lineRule="auto"/>
      </w:pPr>
      <w:r w:rsidRPr="00934CDE">
        <w:t xml:space="preserve">　　射频识别</w:t>
      </w:r>
      <w:r w:rsidRPr="00934CDE">
        <w:t>(RFID)</w:t>
      </w:r>
      <w:r w:rsidRPr="00934CDE">
        <w:t>系统中一般都包含有两个基本部分：电子标签和读写器。电子标签是物品标识信息的载体，可附着在标识物品的表面或者嵌入标识物品中</w:t>
      </w:r>
      <w:r w:rsidRPr="00934CDE">
        <w:t>(</w:t>
      </w:r>
      <w:r w:rsidRPr="00934CDE">
        <w:t>有一定的条件要求</w:t>
      </w:r>
      <w:r w:rsidRPr="00934CDE">
        <w:t>)</w:t>
      </w:r>
      <w:r w:rsidRPr="00934CDE">
        <w:t>。读写器用于和电子标签进行数据通信，即可以向电子标签中注入数据也可以读取电子标签中的数据。</w:t>
      </w:r>
    </w:p>
    <w:p w:rsidR="00934CDE" w:rsidRPr="00934CDE" w:rsidRDefault="00934CDE" w:rsidP="00934CDE">
      <w:pPr>
        <w:spacing w:line="360" w:lineRule="auto"/>
      </w:pPr>
      <w:r w:rsidRPr="00934CDE">
        <w:t xml:space="preserve">　　在互联网流行的今天，射频识别</w:t>
      </w:r>
      <w:r w:rsidRPr="00934CDE">
        <w:t>(RFID)</w:t>
      </w:r>
      <w:r w:rsidRPr="00934CDE">
        <w:t>是网络上的一个热点关键词，在热门搜索引擎中以</w:t>
      </w:r>
      <w:r w:rsidR="00F57428">
        <w:rPr>
          <w:rFonts w:hint="eastAsia"/>
        </w:rPr>
        <w:t>“</w:t>
      </w:r>
      <w:r w:rsidRPr="00934CDE">
        <w:t>RFID</w:t>
      </w:r>
      <w:r w:rsidR="00F57428">
        <w:rPr>
          <w:rFonts w:hint="eastAsia"/>
        </w:rPr>
        <w:t>”</w:t>
      </w:r>
      <w:r w:rsidRPr="00934CDE">
        <w:t>作为关键词搜索一下的话可以得到数千万个匹配的结果。</w:t>
      </w:r>
      <w:r w:rsidRPr="00934CDE">
        <w:t>(</w:t>
      </w:r>
      <w:r w:rsidRPr="00934CDE">
        <w:t>例如：本文写作时对</w:t>
      </w:r>
      <w:r w:rsidRPr="00934CDE">
        <w:t>Yahoo</w:t>
      </w:r>
      <w:r w:rsidRPr="00934CDE">
        <w:t>的顺手</w:t>
      </w:r>
      <w:proofErr w:type="gramStart"/>
      <w:r w:rsidRPr="00934CDE">
        <w:t>一搜得到</w:t>
      </w:r>
      <w:proofErr w:type="gramEnd"/>
      <w:r w:rsidRPr="00934CDE">
        <w:t>的结果是</w:t>
      </w:r>
      <w:r w:rsidRPr="00934CDE">
        <w:t>38,500,000</w:t>
      </w:r>
      <w:r w:rsidRPr="00934CDE">
        <w:t>，对</w:t>
      </w:r>
      <w:r w:rsidRPr="00934CDE">
        <w:t>Google</w:t>
      </w:r>
      <w:r w:rsidRPr="00934CDE">
        <w:t>的</w:t>
      </w:r>
      <w:proofErr w:type="gramStart"/>
      <w:r w:rsidRPr="00934CDE">
        <w:t>一</w:t>
      </w:r>
      <w:proofErr w:type="gramEnd"/>
      <w:r w:rsidRPr="00934CDE">
        <w:t>搜是</w:t>
      </w:r>
      <w:r w:rsidRPr="00934CDE">
        <w:t>36,900,000</w:t>
      </w:r>
      <w:r w:rsidRPr="00934CDE">
        <w:t>，对</w:t>
      </w:r>
      <w:r w:rsidRPr="00934CDE">
        <w:t>Baidu</w:t>
      </w:r>
      <w:r w:rsidRPr="00934CDE">
        <w:t>的</w:t>
      </w:r>
      <w:proofErr w:type="gramStart"/>
      <w:r w:rsidRPr="00934CDE">
        <w:t>一</w:t>
      </w:r>
      <w:proofErr w:type="gramEnd"/>
      <w:r w:rsidRPr="00934CDE">
        <w:t>搜是</w:t>
      </w:r>
      <w:r w:rsidRPr="00934CDE">
        <w:t xml:space="preserve"> 2,460,000)</w:t>
      </w:r>
      <w:r w:rsidRPr="00934CDE">
        <w:t>。</w:t>
      </w:r>
      <w:bookmarkStart w:id="0" w:name="_GoBack"/>
      <w:bookmarkEnd w:id="0"/>
    </w:p>
    <w:p w:rsidR="00934CDE" w:rsidRPr="00934CDE" w:rsidRDefault="00934CDE" w:rsidP="00934CDE">
      <w:pPr>
        <w:spacing w:line="360" w:lineRule="auto"/>
      </w:pPr>
      <w:r w:rsidRPr="00934CDE">
        <w:t xml:space="preserve">　　要使人们比较方便地认识和了解射频识别</w:t>
      </w:r>
      <w:r w:rsidRPr="00934CDE">
        <w:t>(RFID)</w:t>
      </w:r>
      <w:r w:rsidRPr="00934CDE">
        <w:t>，与其相关的分类研究显然是非常重要的。循着分类研究的指引，人们不但可以了解射频识别</w:t>
      </w:r>
      <w:r w:rsidRPr="00934CDE">
        <w:t>(RFID)</w:t>
      </w:r>
      <w:r w:rsidRPr="00934CDE">
        <w:t>是什么</w:t>
      </w:r>
      <w:r w:rsidRPr="00934CDE">
        <w:t>?</w:t>
      </w:r>
      <w:r w:rsidRPr="00934CDE">
        <w:t>射频识别</w:t>
      </w:r>
      <w:r w:rsidRPr="00934CDE">
        <w:t>(RFID)</w:t>
      </w:r>
      <w:r w:rsidRPr="00934CDE">
        <w:t>系统工作的基本原理，并能较快地把握</w:t>
      </w:r>
      <w:r w:rsidRPr="00934CDE">
        <w:t>RFID</w:t>
      </w:r>
      <w:r w:rsidRPr="00934CDE">
        <w:t>技术的全貌。在此基础上，可以为选择产品或进行相关的技术研究带来便捷，这也是本文研究的目的和意义所在。</w:t>
      </w:r>
    </w:p>
    <w:p w:rsidR="00934CDE" w:rsidRPr="00934CDE" w:rsidRDefault="00934CDE" w:rsidP="00934CDE">
      <w:pPr>
        <w:spacing w:line="360" w:lineRule="auto"/>
      </w:pPr>
      <w:r w:rsidRPr="00934CDE">
        <w:rPr>
          <w:b/>
          <w:bCs/>
        </w:rPr>
        <w:t xml:space="preserve">　　</w:t>
      </w:r>
      <w:r w:rsidRPr="00934CDE">
        <w:rPr>
          <w:b/>
          <w:bCs/>
        </w:rPr>
        <w:t>2</w:t>
      </w:r>
      <w:r w:rsidRPr="00934CDE">
        <w:rPr>
          <w:b/>
          <w:bCs/>
        </w:rPr>
        <w:t>、分析研究的基础</w:t>
      </w:r>
    </w:p>
    <w:p w:rsidR="00934CDE" w:rsidRPr="00934CDE" w:rsidRDefault="00934CDE" w:rsidP="00934CDE">
      <w:pPr>
        <w:spacing w:line="360" w:lineRule="auto"/>
      </w:pPr>
      <w:r w:rsidRPr="00934CDE">
        <w:t xml:space="preserve">　　</w:t>
      </w:r>
      <w:r w:rsidRPr="00934CDE">
        <w:t>2.1</w:t>
      </w:r>
      <w:r w:rsidRPr="00934CDE">
        <w:t>、几个基本概念</w:t>
      </w:r>
    </w:p>
    <w:p w:rsidR="00934CDE" w:rsidRPr="00934CDE" w:rsidRDefault="00934CDE" w:rsidP="00934CDE">
      <w:pPr>
        <w:spacing w:line="360" w:lineRule="auto"/>
      </w:pPr>
      <w:r w:rsidRPr="00934CDE">
        <w:t xml:space="preserve">　　与射频识别</w:t>
      </w:r>
      <w:r w:rsidRPr="00934CDE">
        <w:t>(RFID)</w:t>
      </w:r>
      <w:r w:rsidRPr="00934CDE">
        <w:t>密切相关的基本概念涉及到</w:t>
      </w:r>
      <w:r w:rsidRPr="00934CDE">
        <w:t>‘RFID</w:t>
      </w:r>
      <w:r w:rsidRPr="00934CDE">
        <w:t>技术</w:t>
      </w:r>
      <w:r w:rsidRPr="00934CDE">
        <w:t>’</w:t>
      </w:r>
      <w:r w:rsidRPr="00934CDE">
        <w:t>、</w:t>
      </w:r>
      <w:r w:rsidRPr="00934CDE">
        <w:t>‘RFID</w:t>
      </w:r>
      <w:r w:rsidRPr="00934CDE">
        <w:t>产品</w:t>
      </w:r>
      <w:r w:rsidRPr="00934CDE">
        <w:t>’</w:t>
      </w:r>
      <w:r w:rsidRPr="00934CDE">
        <w:t>、</w:t>
      </w:r>
      <w:r w:rsidRPr="00934CDE">
        <w:t>‘RFID</w:t>
      </w:r>
      <w:r w:rsidRPr="00934CDE">
        <w:t>系统</w:t>
      </w:r>
      <w:r w:rsidRPr="00934CDE">
        <w:t>’</w:t>
      </w:r>
      <w:r w:rsidRPr="00934CDE">
        <w:t>和</w:t>
      </w:r>
      <w:r w:rsidRPr="00934CDE">
        <w:t>‘RFID</w:t>
      </w:r>
      <w:r w:rsidRPr="00934CDE">
        <w:t>应用</w:t>
      </w:r>
      <w:r w:rsidRPr="00934CDE">
        <w:t>’</w:t>
      </w:r>
      <w:r w:rsidRPr="00934CDE">
        <w:t>等。上述四个基本概念从排列的顺序上有一定的内在关系，下面给予初步的分析研究。</w:t>
      </w:r>
    </w:p>
    <w:p w:rsidR="00934CDE" w:rsidRPr="00934CDE" w:rsidRDefault="00934CDE" w:rsidP="00934CDE">
      <w:pPr>
        <w:spacing w:line="360" w:lineRule="auto"/>
      </w:pPr>
      <w:r w:rsidRPr="00934CDE">
        <w:t xml:space="preserve">　　</w:t>
      </w:r>
      <w:r w:rsidRPr="00934CDE">
        <w:t>(1)‘RFID</w:t>
      </w:r>
      <w:r w:rsidRPr="00934CDE">
        <w:t>技术</w:t>
      </w:r>
      <w:r w:rsidRPr="00934CDE">
        <w:t>’</w:t>
      </w:r>
      <w:r w:rsidRPr="00934CDE">
        <w:t>。</w:t>
      </w:r>
      <w:r w:rsidRPr="00934CDE">
        <w:t>RFID</w:t>
      </w:r>
      <w:r w:rsidRPr="00934CDE">
        <w:t>技术是</w:t>
      </w:r>
      <w:proofErr w:type="gramStart"/>
      <w:r w:rsidRPr="00934CDE">
        <w:t>最</w:t>
      </w:r>
      <w:proofErr w:type="gramEnd"/>
      <w:r w:rsidRPr="00934CDE">
        <w:t>基础的，也是最零散的、跨学科领域，以应用为目的、以电子信息技术为特色的跨学科技术的一个集合。例如，</w:t>
      </w:r>
      <w:r w:rsidRPr="00934CDE">
        <w:t>RFID</w:t>
      </w:r>
      <w:r w:rsidRPr="00934CDE">
        <w:t>技术涉及到通信技术中的解制解调技术与编解码技术、无线收发的天线技术、集成电路设计技术等等。</w:t>
      </w:r>
    </w:p>
    <w:p w:rsidR="00934CDE" w:rsidRPr="00934CDE" w:rsidRDefault="00934CDE" w:rsidP="00934CDE">
      <w:pPr>
        <w:spacing w:line="360" w:lineRule="auto"/>
      </w:pPr>
      <w:r w:rsidRPr="00934CDE">
        <w:t xml:space="preserve">　　</w:t>
      </w:r>
      <w:r w:rsidRPr="00934CDE">
        <w:t>(2)‘RFID</w:t>
      </w:r>
      <w:r w:rsidRPr="00934CDE">
        <w:t>产品</w:t>
      </w:r>
      <w:r w:rsidRPr="00934CDE">
        <w:t>’</w:t>
      </w:r>
      <w:r w:rsidRPr="00934CDE">
        <w:t>。</w:t>
      </w:r>
      <w:r w:rsidRPr="00934CDE">
        <w:t>RFID</w:t>
      </w:r>
      <w:r w:rsidRPr="00934CDE">
        <w:t>产品则是在</w:t>
      </w:r>
      <w:r w:rsidRPr="00934CDE">
        <w:t>RFID</w:t>
      </w:r>
      <w:r w:rsidRPr="00934CDE">
        <w:t>技术基础上针对</w:t>
      </w:r>
      <w:r w:rsidRPr="00934CDE">
        <w:t>RFID</w:t>
      </w:r>
      <w:r w:rsidRPr="00934CDE">
        <w:t>系统的工作原理设计、构建的单元功能件。</w:t>
      </w:r>
      <w:proofErr w:type="gramStart"/>
      <w:r w:rsidRPr="00934CDE">
        <w:t>列如</w:t>
      </w:r>
      <w:proofErr w:type="gramEnd"/>
      <w:r w:rsidRPr="00934CDE">
        <w:t>，</w:t>
      </w:r>
      <w:r w:rsidRPr="00934CDE">
        <w:t>RFID</w:t>
      </w:r>
      <w:r w:rsidRPr="00934CDE">
        <w:t>产品包括电子标签、读写器，展开来也可包括标签天线、标签芯片等等。</w:t>
      </w:r>
    </w:p>
    <w:p w:rsidR="00934CDE" w:rsidRPr="00934CDE" w:rsidRDefault="00934CDE" w:rsidP="00934CDE">
      <w:pPr>
        <w:spacing w:line="360" w:lineRule="auto"/>
      </w:pPr>
      <w:r w:rsidRPr="00934CDE">
        <w:t xml:space="preserve">　　</w:t>
      </w:r>
      <w:r w:rsidRPr="00934CDE">
        <w:t>(3)‘RFID</w:t>
      </w:r>
      <w:r w:rsidRPr="00934CDE">
        <w:t>系统</w:t>
      </w:r>
      <w:r w:rsidRPr="00934CDE">
        <w:t>’</w:t>
      </w:r>
      <w:r w:rsidRPr="00934CDE">
        <w:t>。</w:t>
      </w:r>
      <w:r w:rsidRPr="00934CDE">
        <w:t>RFID</w:t>
      </w:r>
      <w:r w:rsidRPr="00934CDE">
        <w:t>系统是由</w:t>
      </w:r>
      <w:r w:rsidRPr="00934CDE">
        <w:t>RFID</w:t>
      </w:r>
      <w:r w:rsidRPr="00934CDE">
        <w:t>产品单元构成的具有无接触识别功能</w:t>
      </w:r>
      <w:r w:rsidRPr="00934CDE">
        <w:t>(</w:t>
      </w:r>
      <w:r w:rsidRPr="00934CDE">
        <w:t>特点</w:t>
      </w:r>
      <w:r w:rsidRPr="00934CDE">
        <w:t>)</w:t>
      </w:r>
      <w:r w:rsidRPr="00934CDE">
        <w:t>的产品单元的基本组合。比如，</w:t>
      </w:r>
      <w:r w:rsidRPr="00934CDE">
        <w:t>RFID</w:t>
      </w:r>
      <w:r w:rsidRPr="00934CDE">
        <w:t>系统包含有若干个电子标签和若干个读写器，由单个电子标签和单个读写器也可以构造一个最小的</w:t>
      </w:r>
      <w:r w:rsidRPr="00934CDE">
        <w:t>RFID</w:t>
      </w:r>
      <w:r w:rsidRPr="00934CDE">
        <w:t>系统。</w:t>
      </w:r>
    </w:p>
    <w:p w:rsidR="00934CDE" w:rsidRPr="00934CDE" w:rsidRDefault="00934CDE" w:rsidP="00934CDE">
      <w:pPr>
        <w:spacing w:line="360" w:lineRule="auto"/>
      </w:pPr>
      <w:r w:rsidRPr="00934CDE">
        <w:t xml:space="preserve">　　</w:t>
      </w:r>
      <w:r w:rsidRPr="00934CDE">
        <w:t>(4)‘RFID</w:t>
      </w:r>
      <w:r w:rsidRPr="00934CDE">
        <w:t>应用</w:t>
      </w:r>
      <w:r w:rsidRPr="00934CDE">
        <w:t>’</w:t>
      </w:r>
      <w:r w:rsidRPr="00934CDE">
        <w:t>。</w:t>
      </w:r>
      <w:r w:rsidRPr="00934CDE">
        <w:t>RFID</w:t>
      </w:r>
      <w:r w:rsidRPr="00934CDE">
        <w:t>应用则是将</w:t>
      </w:r>
      <w:r w:rsidRPr="00934CDE">
        <w:t>RFID</w:t>
      </w:r>
      <w:r w:rsidRPr="00934CDE">
        <w:t>系统应用于解决某个具有无接触识别需求的实际需要。例如，将</w:t>
      </w:r>
      <w:r w:rsidRPr="00934CDE">
        <w:t>RFID</w:t>
      </w:r>
      <w:r w:rsidRPr="00934CDE">
        <w:t>系统应用于解决不停车收费的需求，将</w:t>
      </w:r>
      <w:r w:rsidRPr="00934CDE">
        <w:t>RFID</w:t>
      </w:r>
      <w:r w:rsidRPr="00934CDE">
        <w:t>系统应用于证照防伪的需求，将</w:t>
      </w:r>
      <w:r w:rsidRPr="00934CDE">
        <w:t>RFID</w:t>
      </w:r>
      <w:r w:rsidRPr="00934CDE">
        <w:t>系统应用于物品标识，</w:t>
      </w:r>
      <w:r w:rsidRPr="00934CDE">
        <w:lastRenderedPageBreak/>
        <w:t>等等。</w:t>
      </w:r>
    </w:p>
    <w:p w:rsidR="00934CDE" w:rsidRPr="00934CDE" w:rsidRDefault="00934CDE" w:rsidP="00934CDE">
      <w:pPr>
        <w:spacing w:line="360" w:lineRule="auto"/>
      </w:pPr>
      <w:r w:rsidRPr="00934CDE">
        <w:t xml:space="preserve">　　综上所述，从概念的层级来说，由</w:t>
      </w:r>
      <w:r w:rsidRPr="00934CDE">
        <w:t>‘RFID</w:t>
      </w:r>
      <w:r w:rsidRPr="00934CDE">
        <w:t>技术</w:t>
      </w:r>
      <w:r w:rsidRPr="00934CDE">
        <w:t>’</w:t>
      </w:r>
      <w:r w:rsidRPr="00934CDE">
        <w:t>、</w:t>
      </w:r>
      <w:r w:rsidRPr="00934CDE">
        <w:t>‘RFID</w:t>
      </w:r>
      <w:r w:rsidRPr="00934CDE">
        <w:t>产品</w:t>
      </w:r>
      <w:r w:rsidRPr="00934CDE">
        <w:t>’</w:t>
      </w:r>
      <w:r w:rsidRPr="00934CDE">
        <w:t>、</w:t>
      </w:r>
      <w:r w:rsidRPr="00934CDE">
        <w:t>‘RFID</w:t>
      </w:r>
      <w:r w:rsidRPr="00934CDE">
        <w:t>系统</w:t>
      </w:r>
      <w:r w:rsidRPr="00934CDE">
        <w:t>’</w:t>
      </w:r>
      <w:r w:rsidRPr="00934CDE">
        <w:t>到</w:t>
      </w:r>
      <w:r w:rsidRPr="00934CDE">
        <w:t>‘RFID</w:t>
      </w:r>
      <w:r w:rsidRPr="00934CDE">
        <w:t>应用</w:t>
      </w:r>
      <w:r w:rsidRPr="00934CDE">
        <w:t>’</w:t>
      </w:r>
      <w:r w:rsidRPr="00934CDE">
        <w:t>是逐渐扩展的关系，如图</w:t>
      </w:r>
      <w:r w:rsidRPr="00934CDE">
        <w:t>1</w:t>
      </w:r>
      <w:r w:rsidRPr="00934CDE">
        <w:t>所示。</w:t>
      </w:r>
    </w:p>
    <w:p w:rsidR="00934CDE" w:rsidRPr="00934CDE" w:rsidRDefault="00934CDE" w:rsidP="00934CDE">
      <w:pPr>
        <w:spacing w:line="360" w:lineRule="auto"/>
      </w:pPr>
      <w:r w:rsidRPr="00934CDE">
        <w:t xml:space="preserve">　　其中，</w:t>
      </w:r>
      <w:r w:rsidRPr="00934CDE">
        <w:t>‘RFID</w:t>
      </w:r>
      <w:r w:rsidRPr="00934CDE">
        <w:t>技术</w:t>
      </w:r>
      <w:r w:rsidRPr="00934CDE">
        <w:t>’</w:t>
      </w:r>
      <w:r w:rsidRPr="00934CDE">
        <w:t>与</w:t>
      </w:r>
      <w:r w:rsidRPr="00934CDE">
        <w:t>‘RFID</w:t>
      </w:r>
      <w:r w:rsidRPr="00934CDE">
        <w:t>产品</w:t>
      </w:r>
      <w:r w:rsidRPr="00934CDE">
        <w:t>’</w:t>
      </w:r>
      <w:r w:rsidRPr="00934CDE">
        <w:t>位于扩展关系的内层，具有散、杂的特点</w:t>
      </w:r>
      <w:r w:rsidRPr="00934CDE">
        <w:t>;‘RFID</w:t>
      </w:r>
      <w:r w:rsidRPr="00934CDE">
        <w:t>系统</w:t>
      </w:r>
      <w:r w:rsidRPr="00934CDE">
        <w:t>’</w:t>
      </w:r>
      <w:r w:rsidRPr="00934CDE">
        <w:t>与</w:t>
      </w:r>
      <w:r w:rsidRPr="00934CDE">
        <w:t>‘RFID</w:t>
      </w:r>
      <w:r w:rsidRPr="00934CDE">
        <w:t>应用</w:t>
      </w:r>
      <w:r w:rsidRPr="00934CDE">
        <w:t>’</w:t>
      </w:r>
      <w:r w:rsidRPr="00934CDE">
        <w:t>位于扩展关系的外层，具有集成、统一的特点。从概念相应的角度来看，</w:t>
      </w:r>
      <w:r w:rsidRPr="00934CDE">
        <w:t>‘RFID</w:t>
      </w:r>
      <w:r w:rsidRPr="00934CDE">
        <w:t>技术</w:t>
      </w:r>
      <w:r w:rsidRPr="00934CDE">
        <w:t>’</w:t>
      </w:r>
      <w:r w:rsidRPr="00934CDE">
        <w:t>与</w:t>
      </w:r>
      <w:r w:rsidRPr="00934CDE">
        <w:t>‘RFID</w:t>
      </w:r>
      <w:r w:rsidRPr="00934CDE">
        <w:t>系统</w:t>
      </w:r>
      <w:r w:rsidRPr="00934CDE">
        <w:t>’</w:t>
      </w:r>
      <w:r w:rsidRPr="00934CDE">
        <w:t>相应，侧重于理论、概念，具有理、虚的特点</w:t>
      </w:r>
      <w:r w:rsidRPr="00934CDE">
        <w:t>;‘RFID</w:t>
      </w:r>
      <w:r w:rsidRPr="00934CDE">
        <w:t>产品</w:t>
      </w:r>
      <w:r w:rsidRPr="00934CDE">
        <w:t>’</w:t>
      </w:r>
      <w:r w:rsidRPr="00934CDE">
        <w:t>和</w:t>
      </w:r>
      <w:r w:rsidRPr="00934CDE">
        <w:t>‘RFID</w:t>
      </w:r>
      <w:r w:rsidRPr="00934CDE">
        <w:t>应用</w:t>
      </w:r>
      <w:r w:rsidRPr="00934CDE">
        <w:t>’</w:t>
      </w:r>
      <w:r w:rsidRPr="00934CDE">
        <w:t>相应，侧重于实物、实现，具有物、实的特点。</w:t>
      </w:r>
    </w:p>
    <w:p w:rsidR="00934CDE" w:rsidRPr="00934CDE" w:rsidRDefault="00934CDE" w:rsidP="00934CDE">
      <w:pPr>
        <w:spacing w:line="360" w:lineRule="auto"/>
        <w:jc w:val="center"/>
      </w:pPr>
      <w:r w:rsidRPr="00934CDE">
        <w:drawing>
          <wp:inline distT="0" distB="0" distL="0" distR="0" wp14:anchorId="747AE950" wp14:editId="2A558711">
            <wp:extent cx="4362450" cy="1495425"/>
            <wp:effectExtent l="0" t="0" r="0" b="9525"/>
            <wp:docPr id="6" name="图片 6" descr="RFID分类研究总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FID分类研究总论"/>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62450" cy="1495425"/>
                    </a:xfrm>
                    <a:prstGeom prst="rect">
                      <a:avLst/>
                    </a:prstGeom>
                    <a:noFill/>
                    <a:ln>
                      <a:noFill/>
                    </a:ln>
                  </pic:spPr>
                </pic:pic>
              </a:graphicData>
            </a:graphic>
          </wp:inline>
        </w:drawing>
      </w:r>
    </w:p>
    <w:p w:rsidR="00934CDE" w:rsidRPr="00934CDE" w:rsidRDefault="00934CDE" w:rsidP="00934CDE">
      <w:pPr>
        <w:spacing w:line="360" w:lineRule="auto"/>
        <w:jc w:val="center"/>
      </w:pPr>
      <w:r w:rsidRPr="00934CDE">
        <w:rPr>
          <w:i/>
          <w:iCs/>
        </w:rPr>
        <w:t>图</w:t>
      </w:r>
      <w:r w:rsidRPr="00934CDE">
        <w:rPr>
          <w:i/>
          <w:iCs/>
        </w:rPr>
        <w:t>1 RFID</w:t>
      </w:r>
      <w:r w:rsidRPr="00934CDE">
        <w:rPr>
          <w:i/>
          <w:iCs/>
        </w:rPr>
        <w:t>技术、产品、系统、应用的关系</w:t>
      </w:r>
    </w:p>
    <w:p w:rsidR="00934CDE" w:rsidRPr="00934CDE" w:rsidRDefault="00934CDE" w:rsidP="00934CDE">
      <w:pPr>
        <w:spacing w:line="360" w:lineRule="auto"/>
      </w:pPr>
      <w:r w:rsidRPr="00934CDE">
        <w:t xml:space="preserve">　　</w:t>
      </w:r>
      <w:r w:rsidRPr="00934CDE">
        <w:t>2.2</w:t>
      </w:r>
      <w:r w:rsidRPr="00934CDE">
        <w:t>、</w:t>
      </w:r>
      <w:r w:rsidRPr="00934CDE">
        <w:t>RFID</w:t>
      </w:r>
      <w:r w:rsidRPr="00934CDE">
        <w:t>分类研究的预处理</w:t>
      </w:r>
    </w:p>
    <w:p w:rsidR="00934CDE" w:rsidRPr="00934CDE" w:rsidRDefault="00934CDE" w:rsidP="00934CDE">
      <w:pPr>
        <w:spacing w:line="360" w:lineRule="auto"/>
      </w:pPr>
      <w:r w:rsidRPr="00934CDE">
        <w:t xml:space="preserve">　　由图</w:t>
      </w:r>
      <w:r w:rsidRPr="00934CDE">
        <w:t>1</w:t>
      </w:r>
      <w:r w:rsidRPr="00934CDE">
        <w:t>可见，</w:t>
      </w:r>
      <w:r w:rsidRPr="00934CDE">
        <w:t>‘RFID</w:t>
      </w:r>
      <w:r w:rsidRPr="00934CDE">
        <w:t>技术</w:t>
      </w:r>
      <w:r w:rsidRPr="00934CDE">
        <w:t>’</w:t>
      </w:r>
      <w:r w:rsidRPr="00934CDE">
        <w:t>与</w:t>
      </w:r>
      <w:r w:rsidRPr="00934CDE">
        <w:t>‘RFID</w:t>
      </w:r>
      <w:r w:rsidRPr="00934CDE">
        <w:t>产品</w:t>
      </w:r>
      <w:r w:rsidRPr="00934CDE">
        <w:t>’</w:t>
      </w:r>
      <w:r w:rsidRPr="00934CDE">
        <w:t>位于图</w:t>
      </w:r>
      <w:r w:rsidRPr="00934CDE">
        <w:t>1</w:t>
      </w:r>
      <w:r w:rsidRPr="00934CDE">
        <w:t>所</w:t>
      </w:r>
      <w:proofErr w:type="gramStart"/>
      <w:r w:rsidRPr="00934CDE">
        <w:t>示关系</w:t>
      </w:r>
      <w:proofErr w:type="gramEnd"/>
      <w:r w:rsidRPr="00934CDE">
        <w:t>图的内层，具有散、杂的特点。因而，把握好</w:t>
      </w:r>
      <w:r w:rsidRPr="00934CDE">
        <w:t>‘RFID</w:t>
      </w:r>
      <w:r w:rsidRPr="00934CDE">
        <w:t>技术</w:t>
      </w:r>
      <w:r w:rsidRPr="00934CDE">
        <w:t>’</w:t>
      </w:r>
      <w:r w:rsidRPr="00934CDE">
        <w:t>与</w:t>
      </w:r>
      <w:r w:rsidRPr="00934CDE">
        <w:t>‘RFID</w:t>
      </w:r>
      <w:r w:rsidRPr="00934CDE">
        <w:t>产品</w:t>
      </w:r>
      <w:r w:rsidRPr="00934CDE">
        <w:t>’</w:t>
      </w:r>
      <w:r w:rsidRPr="00934CDE">
        <w:t>的分类也就抓住了</w:t>
      </w:r>
      <w:r w:rsidRPr="00934CDE">
        <w:t>RFID</w:t>
      </w:r>
      <w:r w:rsidRPr="00934CDE">
        <w:t>分类研究问题的主要矛盾。</w:t>
      </w:r>
    </w:p>
    <w:p w:rsidR="00934CDE" w:rsidRPr="00934CDE" w:rsidRDefault="00934CDE" w:rsidP="00934CDE">
      <w:pPr>
        <w:spacing w:line="360" w:lineRule="auto"/>
      </w:pPr>
      <w:r w:rsidRPr="00934CDE">
        <w:t xml:space="preserve">　　下面进一步疏理</w:t>
      </w:r>
      <w:r w:rsidRPr="00934CDE">
        <w:t>RFID</w:t>
      </w:r>
      <w:r w:rsidRPr="00934CDE">
        <w:t>技术分类与</w:t>
      </w:r>
      <w:r w:rsidRPr="00934CDE">
        <w:t>RFID</w:t>
      </w:r>
      <w:r w:rsidRPr="00934CDE">
        <w:t>产品分类之间的关系，以及</w:t>
      </w:r>
      <w:r w:rsidRPr="00934CDE">
        <w:t>RFID</w:t>
      </w:r>
      <w:r w:rsidRPr="00934CDE">
        <w:t>系统分类与电子标签分类之间的关系。</w:t>
      </w:r>
    </w:p>
    <w:p w:rsidR="00934CDE" w:rsidRPr="00934CDE" w:rsidRDefault="00934CDE" w:rsidP="00934CDE">
      <w:pPr>
        <w:spacing w:line="360" w:lineRule="auto"/>
      </w:pPr>
      <w:r w:rsidRPr="00934CDE">
        <w:t xml:space="preserve">　　</w:t>
      </w:r>
      <w:r w:rsidRPr="00934CDE">
        <w:t>2.2.1</w:t>
      </w:r>
      <w:r w:rsidRPr="00934CDE">
        <w:t>、</w:t>
      </w:r>
      <w:r w:rsidRPr="00934CDE">
        <w:t>RFID</w:t>
      </w:r>
      <w:r w:rsidRPr="00934CDE">
        <w:t>技术分类与</w:t>
      </w:r>
      <w:r w:rsidRPr="00934CDE">
        <w:t>RFID</w:t>
      </w:r>
      <w:r w:rsidRPr="00934CDE">
        <w:t>产品分类之间的关系</w:t>
      </w:r>
    </w:p>
    <w:p w:rsidR="00934CDE" w:rsidRPr="00934CDE" w:rsidRDefault="00934CDE" w:rsidP="00934CDE">
      <w:pPr>
        <w:spacing w:line="360" w:lineRule="auto"/>
      </w:pPr>
      <w:r w:rsidRPr="00934CDE">
        <w:t xml:space="preserve">　　在研究</w:t>
      </w:r>
      <w:r w:rsidRPr="00934CDE">
        <w:t>RFID</w:t>
      </w:r>
      <w:r w:rsidRPr="00934CDE">
        <w:t>技术与产品的分类时，遵循以技术分类为主、产品分类为辅的原则具有更为深层次的内在原因。也就是从比较分析的角度来说，</w:t>
      </w:r>
      <w:r w:rsidRPr="00934CDE">
        <w:t>RFID</w:t>
      </w:r>
      <w:r w:rsidRPr="00934CDE">
        <w:t>技术具有相对的稳定性，而</w:t>
      </w:r>
      <w:r w:rsidRPr="00934CDE">
        <w:t>RFID</w:t>
      </w:r>
      <w:r w:rsidRPr="00934CDE">
        <w:t>产品则具有较快与较大的易变性。因而，把握</w:t>
      </w:r>
      <w:r w:rsidRPr="00934CDE">
        <w:t>RFID</w:t>
      </w:r>
      <w:r w:rsidRPr="00934CDE">
        <w:t>技术的分类比把握</w:t>
      </w:r>
      <w:r w:rsidRPr="00934CDE">
        <w:t>RFID</w:t>
      </w:r>
      <w:r w:rsidRPr="00934CDE">
        <w:t>产品的分类具有更为深刻的意义。</w:t>
      </w:r>
    </w:p>
    <w:p w:rsidR="00934CDE" w:rsidRPr="00934CDE" w:rsidRDefault="00934CDE" w:rsidP="00934CDE">
      <w:pPr>
        <w:spacing w:line="360" w:lineRule="auto"/>
      </w:pPr>
      <w:r w:rsidRPr="00934CDE">
        <w:t xml:space="preserve">　　</w:t>
      </w:r>
      <w:r w:rsidRPr="00934CDE">
        <w:t>2.2.2</w:t>
      </w:r>
      <w:r w:rsidRPr="00934CDE">
        <w:t>、</w:t>
      </w:r>
      <w:r w:rsidRPr="00934CDE">
        <w:t xml:space="preserve"> RFID</w:t>
      </w:r>
      <w:r w:rsidRPr="00934CDE">
        <w:t>系统分类与电子标签分类之间的关系</w:t>
      </w:r>
    </w:p>
    <w:p w:rsidR="00934CDE" w:rsidRPr="00934CDE" w:rsidRDefault="00934CDE" w:rsidP="00934CDE">
      <w:pPr>
        <w:spacing w:line="360" w:lineRule="auto"/>
      </w:pPr>
      <w:r w:rsidRPr="00934CDE">
        <w:t xml:space="preserve">　　从</w:t>
      </w:r>
      <w:r w:rsidRPr="00934CDE">
        <w:t>RFID</w:t>
      </w:r>
      <w:r w:rsidRPr="00934CDE">
        <w:t>系统的角度来看，</w:t>
      </w:r>
      <w:r w:rsidRPr="00934CDE">
        <w:t>RFID</w:t>
      </w:r>
      <w:r w:rsidRPr="00934CDE">
        <w:t>最小系统包括电子标签和读写器两部分。比较电子标签和读写器的从属关系，显然电子标签是处于主导地位的。这是因为，电子标签是识别信息的载体，电子标签附着在被识别的物品上并保持与其标识物的绑定关系，因而电子标签的特点包括：一是数量多，二是与人们接触的距离近且频度高。相比较而言，读写器的作用在于采集电子标签的信息或向电子标签中注入新的信息，其特点包括：仅在必要的信息采集点设置，数量相对较少，人们直接见到读写器的频度低。此外，从技术层面分析，电子标签通常要求具有较低的价格</w:t>
      </w:r>
      <w:r w:rsidRPr="00934CDE">
        <w:t>(</w:t>
      </w:r>
      <w:r w:rsidRPr="00934CDE">
        <w:t>数量多，有些应用定位于一次性使用</w:t>
      </w:r>
      <w:r w:rsidRPr="00934CDE">
        <w:t>)</w:t>
      </w:r>
      <w:r w:rsidRPr="00934CDE">
        <w:t>而读写器则可承受较高的价格，因而，在</w:t>
      </w:r>
      <w:r w:rsidRPr="00934CDE">
        <w:t xml:space="preserve"> RFID</w:t>
      </w:r>
      <w:r w:rsidRPr="00934CDE">
        <w:t>系统设计时自然优先考虑如何将电子标签做的既满足功能要求，同时也要考虑到生产制造简</w:t>
      </w:r>
      <w:r w:rsidRPr="00934CDE">
        <w:lastRenderedPageBreak/>
        <w:t>单、应用方便和价格低廉。由此决定了电子标签在</w:t>
      </w:r>
      <w:r w:rsidRPr="00934CDE">
        <w:t>RFID</w:t>
      </w:r>
      <w:r w:rsidRPr="00934CDE">
        <w:t>技术与</w:t>
      </w:r>
      <w:r w:rsidRPr="00934CDE">
        <w:t>RFID</w:t>
      </w:r>
      <w:r w:rsidRPr="00934CDE">
        <w:t>系统中的主导地位。</w:t>
      </w:r>
    </w:p>
    <w:p w:rsidR="00934CDE" w:rsidRPr="00934CDE" w:rsidRDefault="00934CDE" w:rsidP="00934CDE">
      <w:pPr>
        <w:spacing w:line="360" w:lineRule="auto"/>
      </w:pPr>
      <w:r w:rsidRPr="00934CDE">
        <w:t xml:space="preserve">　　基于以上分析，鉴于电子标签在</w:t>
      </w:r>
      <w:r w:rsidRPr="00934CDE">
        <w:t>RFID</w:t>
      </w:r>
      <w:r w:rsidRPr="00934CDE">
        <w:t>技术与</w:t>
      </w:r>
      <w:r w:rsidRPr="00934CDE">
        <w:t>RFID</w:t>
      </w:r>
      <w:r w:rsidRPr="00934CDE">
        <w:t>系统中的主导地位，有关电子标签技术的分类在一定程度上也</w:t>
      </w:r>
      <w:proofErr w:type="gramStart"/>
      <w:r w:rsidRPr="00934CDE">
        <w:t>等同着</w:t>
      </w:r>
      <w:proofErr w:type="gramEnd"/>
      <w:r w:rsidRPr="00934CDE">
        <w:t>RFID</w:t>
      </w:r>
      <w:r w:rsidRPr="00934CDE">
        <w:t>技术的分类。从简化问题分析</w:t>
      </w:r>
      <w:proofErr w:type="gramStart"/>
      <w:r w:rsidRPr="00934CDE">
        <w:t>与抓住</w:t>
      </w:r>
      <w:proofErr w:type="gramEnd"/>
      <w:r w:rsidRPr="00934CDE">
        <w:t>主要矛盾的角度出发，一般情况下可以认可将电子标签技术与</w:t>
      </w:r>
      <w:r w:rsidRPr="00934CDE">
        <w:t>RFID</w:t>
      </w:r>
      <w:r w:rsidRPr="00934CDE">
        <w:t>技术相等同观点，因而也就认可了有关电子标签技术的分类与</w:t>
      </w:r>
      <w:r w:rsidRPr="00934CDE">
        <w:t>RFID</w:t>
      </w:r>
      <w:r w:rsidRPr="00934CDE">
        <w:t>技术的分类相等同的观点。</w:t>
      </w:r>
    </w:p>
    <w:p w:rsidR="00934CDE" w:rsidRPr="00934CDE" w:rsidRDefault="00934CDE" w:rsidP="00934CDE">
      <w:pPr>
        <w:spacing w:line="360" w:lineRule="auto"/>
      </w:pPr>
      <w:r w:rsidRPr="00934CDE">
        <w:t xml:space="preserve">　　</w:t>
      </w:r>
      <w:r w:rsidRPr="00934CDE">
        <w:t>2.2.3</w:t>
      </w:r>
      <w:r w:rsidRPr="00934CDE">
        <w:t>、分类依据的提取</w:t>
      </w:r>
    </w:p>
    <w:p w:rsidR="00934CDE" w:rsidRPr="00934CDE" w:rsidRDefault="00934CDE" w:rsidP="00934CDE">
      <w:pPr>
        <w:spacing w:line="360" w:lineRule="auto"/>
      </w:pPr>
      <w:r w:rsidRPr="00934CDE">
        <w:t xml:space="preserve">　　考查电子标签的工作原理和技术参数指标集，其中最重要的参数包括：电子标签送出内置的标识信息时所采用的射频工作频率以及电子标签工作的电源供给方式。因而，电子标签的工作频率及电源即成为</w:t>
      </w:r>
      <w:r w:rsidRPr="00934CDE">
        <w:t>RFID</w:t>
      </w:r>
      <w:r w:rsidRPr="00934CDE">
        <w:t>技术分类的最基本的依据。</w:t>
      </w:r>
    </w:p>
    <w:p w:rsidR="00934CDE" w:rsidRPr="00934CDE" w:rsidRDefault="00934CDE" w:rsidP="00934CDE">
      <w:pPr>
        <w:spacing w:line="360" w:lineRule="auto"/>
      </w:pPr>
      <w:r w:rsidRPr="00934CDE">
        <w:t xml:space="preserve">　　相对来说，读写器的设计具有跟随电子标签设计并与电子标签的工作相匹配的特点。当然，读写器的设计中涉及到的无线收发、信号处理、信息的编码解码、智能环境适应性检测、与后端应用的自适应接口等。</w:t>
      </w:r>
    </w:p>
    <w:p w:rsidR="00934CDE" w:rsidRPr="00934CDE" w:rsidRDefault="00934CDE" w:rsidP="00934CDE">
      <w:pPr>
        <w:spacing w:line="360" w:lineRule="auto"/>
      </w:pPr>
      <w:r w:rsidRPr="00934CDE">
        <w:t xml:space="preserve">　　在后续的</w:t>
      </w:r>
      <w:r w:rsidRPr="00934CDE">
        <w:t>‘RFID</w:t>
      </w:r>
      <w:r w:rsidRPr="00934CDE">
        <w:t>技术分类研究</w:t>
      </w:r>
      <w:r w:rsidRPr="00934CDE">
        <w:t>’</w:t>
      </w:r>
      <w:r w:rsidRPr="00934CDE">
        <w:t>和</w:t>
      </w:r>
      <w:r w:rsidRPr="00934CDE">
        <w:t>‘RFID</w:t>
      </w:r>
      <w:r w:rsidRPr="00934CDE">
        <w:t>产品分类研究</w:t>
      </w:r>
      <w:r w:rsidRPr="00934CDE">
        <w:t>’</w:t>
      </w:r>
      <w:r w:rsidRPr="00934CDE">
        <w:t>详细讨论中，将循着以</w:t>
      </w:r>
      <w:r w:rsidRPr="00934CDE">
        <w:t>RFID</w:t>
      </w:r>
      <w:r w:rsidRPr="00934CDE">
        <w:t>系统为依托，着重讨论</w:t>
      </w:r>
      <w:r w:rsidRPr="00934CDE">
        <w:t>RFID</w:t>
      </w:r>
      <w:r w:rsidRPr="00934CDE">
        <w:t>技术的分类</w:t>
      </w:r>
      <w:r w:rsidRPr="00934CDE">
        <w:t>;</w:t>
      </w:r>
      <w:r w:rsidRPr="00934CDE">
        <w:t>在</w:t>
      </w:r>
      <w:r w:rsidRPr="00934CDE">
        <w:t>RFID</w:t>
      </w:r>
      <w:r w:rsidRPr="00934CDE">
        <w:t>技术分类的基础上，循着以</w:t>
      </w:r>
      <w:r w:rsidRPr="00934CDE">
        <w:t>RFID</w:t>
      </w:r>
      <w:r w:rsidRPr="00934CDE">
        <w:t>应用为目的，着重讨论</w:t>
      </w:r>
      <w:r w:rsidRPr="00934CDE">
        <w:t>RFID</w:t>
      </w:r>
      <w:r w:rsidRPr="00934CDE">
        <w:t>产品的分类</w:t>
      </w:r>
      <w:r w:rsidRPr="00934CDE">
        <w:t>(</w:t>
      </w:r>
      <w:r w:rsidRPr="00934CDE">
        <w:t>包括电子标签产品的分类和读写器产品的分类</w:t>
      </w:r>
      <w:r w:rsidRPr="00934CDE">
        <w:t>)</w:t>
      </w:r>
      <w:r w:rsidRPr="00934CDE">
        <w:t>。从</w:t>
      </w:r>
      <w:r w:rsidRPr="00934CDE">
        <w:t>RFID</w:t>
      </w:r>
      <w:r w:rsidRPr="00934CDE">
        <w:t>整体与分类总论的观点有看，有关</w:t>
      </w:r>
      <w:r w:rsidRPr="00934CDE">
        <w:t>RFID</w:t>
      </w:r>
      <w:r w:rsidRPr="00934CDE">
        <w:t>分类研究所涵盖的内容范围和内容侧重如图</w:t>
      </w:r>
      <w:r w:rsidRPr="00934CDE">
        <w:t>2</w:t>
      </w:r>
      <w:r w:rsidRPr="00934CDE">
        <w:t>所示。</w:t>
      </w:r>
    </w:p>
    <w:p w:rsidR="00934CDE" w:rsidRPr="00934CDE" w:rsidRDefault="00934CDE" w:rsidP="00934CDE">
      <w:pPr>
        <w:spacing w:line="360" w:lineRule="auto"/>
      </w:pPr>
      <w:r w:rsidRPr="00934CDE">
        <w:t xml:space="preserve">　　鉴于</w:t>
      </w:r>
      <w:r w:rsidRPr="00934CDE">
        <w:t>EPC</w:t>
      </w:r>
      <w:r w:rsidRPr="00934CDE">
        <w:t>概念对</w:t>
      </w:r>
      <w:r w:rsidRPr="00934CDE">
        <w:t>RFID</w:t>
      </w:r>
      <w:r w:rsidRPr="00934CDE">
        <w:t>技术的强力拉动与推动，本文最后就</w:t>
      </w:r>
      <w:r w:rsidRPr="00934CDE">
        <w:t>RFID</w:t>
      </w:r>
      <w:r w:rsidRPr="00934CDE">
        <w:t>系统与</w:t>
      </w:r>
      <w:r w:rsidRPr="00934CDE">
        <w:t>EPC</w:t>
      </w:r>
      <w:r w:rsidRPr="00934CDE">
        <w:t>体系之间的关系进行简洁而清晰地说明。</w:t>
      </w:r>
    </w:p>
    <w:p w:rsidR="00934CDE" w:rsidRPr="00934CDE" w:rsidRDefault="00934CDE" w:rsidP="008F24BA">
      <w:pPr>
        <w:spacing w:line="360" w:lineRule="auto"/>
        <w:jc w:val="center"/>
      </w:pPr>
      <w:r w:rsidRPr="00934CDE">
        <w:drawing>
          <wp:inline distT="0" distB="0" distL="0" distR="0" wp14:anchorId="2E2B6B52" wp14:editId="52C101F4">
            <wp:extent cx="3600450" cy="2181225"/>
            <wp:effectExtent l="0" t="0" r="0" b="9525"/>
            <wp:docPr id="5" name="图片 5" descr="RFID分类研究总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FID分类研究总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0450" cy="2181225"/>
                    </a:xfrm>
                    <a:prstGeom prst="rect">
                      <a:avLst/>
                    </a:prstGeom>
                    <a:noFill/>
                    <a:ln>
                      <a:noFill/>
                    </a:ln>
                  </pic:spPr>
                </pic:pic>
              </a:graphicData>
            </a:graphic>
          </wp:inline>
        </w:drawing>
      </w:r>
    </w:p>
    <w:p w:rsidR="00934CDE" w:rsidRPr="00934CDE" w:rsidRDefault="00934CDE" w:rsidP="008F24BA">
      <w:pPr>
        <w:spacing w:line="360" w:lineRule="auto"/>
        <w:jc w:val="center"/>
      </w:pPr>
      <w:r w:rsidRPr="00934CDE">
        <w:rPr>
          <w:i/>
          <w:iCs/>
        </w:rPr>
        <w:t>图</w:t>
      </w:r>
      <w:r w:rsidRPr="00934CDE">
        <w:rPr>
          <w:i/>
          <w:iCs/>
        </w:rPr>
        <w:t xml:space="preserve">2 </w:t>
      </w:r>
      <w:r w:rsidRPr="00934CDE">
        <w:rPr>
          <w:i/>
          <w:iCs/>
        </w:rPr>
        <w:t>有关</w:t>
      </w:r>
      <w:r w:rsidRPr="00934CDE">
        <w:rPr>
          <w:i/>
          <w:iCs/>
        </w:rPr>
        <w:t>RFID</w:t>
      </w:r>
      <w:r w:rsidRPr="00934CDE">
        <w:rPr>
          <w:i/>
          <w:iCs/>
        </w:rPr>
        <w:t>技术分类与</w:t>
      </w:r>
      <w:r w:rsidRPr="00934CDE">
        <w:rPr>
          <w:i/>
          <w:iCs/>
        </w:rPr>
        <w:t>RFID</w:t>
      </w:r>
      <w:r w:rsidRPr="00934CDE">
        <w:rPr>
          <w:i/>
          <w:iCs/>
        </w:rPr>
        <w:t>产品分类涵盖的范围</w:t>
      </w:r>
    </w:p>
    <w:p w:rsidR="00934CDE" w:rsidRPr="00934CDE" w:rsidRDefault="00934CDE" w:rsidP="00934CDE">
      <w:pPr>
        <w:spacing w:line="360" w:lineRule="auto"/>
      </w:pPr>
      <w:r w:rsidRPr="00934CDE">
        <w:t xml:space="preserve">　　通过对</w:t>
      </w:r>
      <w:r w:rsidRPr="00934CDE">
        <w:t>RFID</w:t>
      </w:r>
      <w:r w:rsidRPr="00934CDE">
        <w:t>技术与产品分类的概念层级的分析研究，可以预期获得从整体上对</w:t>
      </w:r>
      <w:r w:rsidRPr="00934CDE">
        <w:t>RFID</w:t>
      </w:r>
      <w:r w:rsidRPr="00934CDE">
        <w:t>技术与产品有一个准确、宏观上的把握。至于对各分类项所涉及到的单元对应的专门技术的分析研究及相关产品的开发则不在本文的讨论范围之内。</w:t>
      </w:r>
    </w:p>
    <w:p w:rsidR="00934CDE" w:rsidRPr="00934CDE" w:rsidRDefault="00934CDE" w:rsidP="00934CDE">
      <w:pPr>
        <w:spacing w:line="360" w:lineRule="auto"/>
      </w:pPr>
      <w:r w:rsidRPr="00934CDE">
        <w:rPr>
          <w:b/>
          <w:bCs/>
        </w:rPr>
        <w:lastRenderedPageBreak/>
        <w:t xml:space="preserve">　　</w:t>
      </w:r>
      <w:r w:rsidRPr="00934CDE">
        <w:rPr>
          <w:b/>
          <w:bCs/>
        </w:rPr>
        <w:t>3</w:t>
      </w:r>
      <w:r w:rsidRPr="00934CDE">
        <w:rPr>
          <w:b/>
          <w:bCs/>
        </w:rPr>
        <w:t>、后续的分类研究工作</w:t>
      </w:r>
    </w:p>
    <w:p w:rsidR="00934CDE" w:rsidRPr="00934CDE" w:rsidRDefault="00934CDE" w:rsidP="00934CDE">
      <w:pPr>
        <w:spacing w:line="360" w:lineRule="auto"/>
      </w:pPr>
      <w:r w:rsidRPr="00934CDE">
        <w:t xml:space="preserve">　　限于论文的篇幅，有关</w:t>
      </w:r>
      <w:r w:rsidRPr="00934CDE">
        <w:t>‘RFID</w:t>
      </w:r>
      <w:r w:rsidRPr="00934CDE">
        <w:t>技术分类研究</w:t>
      </w:r>
      <w:r w:rsidRPr="00934CDE">
        <w:t>’</w:t>
      </w:r>
      <w:r w:rsidRPr="00934CDE">
        <w:t>和</w:t>
      </w:r>
      <w:r w:rsidRPr="00934CDE">
        <w:t>‘RFID</w:t>
      </w:r>
      <w:r w:rsidRPr="00934CDE">
        <w:t>产品分类研究</w:t>
      </w:r>
      <w:r w:rsidRPr="00934CDE">
        <w:t>’</w:t>
      </w:r>
      <w:r w:rsidRPr="00934CDE">
        <w:t>的详细内容将分别在后续的另文中讨论。本文内容与后续的</w:t>
      </w:r>
      <w:r w:rsidRPr="00934CDE">
        <w:t>‘RFID</w:t>
      </w:r>
      <w:r w:rsidRPr="00934CDE">
        <w:t>技术分类研究</w:t>
      </w:r>
      <w:r w:rsidRPr="00934CDE">
        <w:t>’</w:t>
      </w:r>
      <w:r w:rsidRPr="00934CDE">
        <w:t>和</w:t>
      </w:r>
      <w:r w:rsidRPr="00934CDE">
        <w:t>‘RFID</w:t>
      </w:r>
      <w:r w:rsidRPr="00934CDE">
        <w:t>产品分类研究</w:t>
      </w:r>
      <w:r w:rsidRPr="00934CDE">
        <w:t>’</w:t>
      </w:r>
      <w:r w:rsidRPr="00934CDE">
        <w:t>构成</w:t>
      </w:r>
      <w:r w:rsidRPr="00934CDE">
        <w:t>‘RFID</w:t>
      </w:r>
      <w:r w:rsidRPr="00934CDE">
        <w:t>分类研究</w:t>
      </w:r>
      <w:r w:rsidRPr="00934CDE">
        <w:t>’</w:t>
      </w:r>
      <w:r w:rsidRPr="00934CDE">
        <w:t>的整体结构。</w:t>
      </w:r>
    </w:p>
    <w:p w:rsidR="00934CDE" w:rsidRPr="00934CDE" w:rsidRDefault="00934CDE" w:rsidP="00934CDE">
      <w:pPr>
        <w:spacing w:line="360" w:lineRule="auto"/>
      </w:pPr>
      <w:r w:rsidRPr="00934CDE">
        <w:rPr>
          <w:b/>
          <w:bCs/>
        </w:rPr>
        <w:t xml:space="preserve">　　</w:t>
      </w:r>
      <w:r w:rsidRPr="00934CDE">
        <w:rPr>
          <w:b/>
          <w:bCs/>
        </w:rPr>
        <w:t>4</w:t>
      </w:r>
      <w:r w:rsidRPr="00934CDE">
        <w:rPr>
          <w:b/>
          <w:bCs/>
        </w:rPr>
        <w:t>、</w:t>
      </w:r>
      <w:r w:rsidRPr="00934CDE">
        <w:rPr>
          <w:b/>
          <w:bCs/>
        </w:rPr>
        <w:t>RFID</w:t>
      </w:r>
      <w:r w:rsidRPr="00934CDE">
        <w:rPr>
          <w:b/>
          <w:bCs/>
        </w:rPr>
        <w:t>系统与</w:t>
      </w:r>
      <w:r w:rsidRPr="00934CDE">
        <w:rPr>
          <w:b/>
          <w:bCs/>
        </w:rPr>
        <w:t>EPC</w:t>
      </w:r>
      <w:r w:rsidRPr="00934CDE">
        <w:rPr>
          <w:b/>
          <w:bCs/>
        </w:rPr>
        <w:t>体系之间的关系</w:t>
      </w:r>
    </w:p>
    <w:p w:rsidR="00934CDE" w:rsidRPr="00934CDE" w:rsidRDefault="00934CDE" w:rsidP="00934CDE">
      <w:pPr>
        <w:spacing w:line="360" w:lineRule="auto"/>
      </w:pPr>
      <w:r w:rsidRPr="00934CDE">
        <w:t xml:space="preserve">　　人们对</w:t>
      </w:r>
      <w:r w:rsidRPr="00934CDE">
        <w:t>RFID</w:t>
      </w:r>
      <w:r w:rsidRPr="00934CDE">
        <w:t>技术应用的最大期待莫过于在物流与供应</w:t>
      </w:r>
      <w:proofErr w:type="gramStart"/>
      <w:r w:rsidRPr="00934CDE">
        <w:t>链领域</w:t>
      </w:r>
      <w:proofErr w:type="gramEnd"/>
      <w:r w:rsidRPr="00934CDE">
        <w:t>发挥其预期的作用，与此相关的另一个热门词汇是</w:t>
      </w:r>
      <w:r w:rsidRPr="00934CDE">
        <w:t>‘EPC’</w:t>
      </w:r>
      <w:r w:rsidRPr="00934CDE">
        <w:t>。</w:t>
      </w:r>
      <w:r w:rsidRPr="00934CDE">
        <w:t>EPC</w:t>
      </w:r>
      <w:r w:rsidRPr="00934CDE">
        <w:t>的中文含义是</w:t>
      </w:r>
      <w:r w:rsidRPr="00934CDE">
        <w:t>‘</w:t>
      </w:r>
      <w:r w:rsidRPr="00934CDE">
        <w:t>产品电子代码</w:t>
      </w:r>
      <w:r w:rsidRPr="00934CDE">
        <w:t>’</w:t>
      </w:r>
      <w:r w:rsidRPr="00934CDE">
        <w:t>，英文原文是</w:t>
      </w:r>
      <w:r w:rsidRPr="00934CDE">
        <w:t>‘EPC - Electronic Product Code’</w:t>
      </w:r>
      <w:r w:rsidRPr="00934CDE">
        <w:t>，与</w:t>
      </w:r>
      <w:r w:rsidRPr="00934CDE">
        <w:t>EPC</w:t>
      </w:r>
      <w:r w:rsidRPr="00934CDE">
        <w:t>密切相关的概念是</w:t>
      </w:r>
      <w:r w:rsidRPr="00934CDE">
        <w:t>‘</w:t>
      </w:r>
      <w:r w:rsidRPr="00934CDE">
        <w:t>物联网</w:t>
      </w:r>
      <w:r w:rsidRPr="00934CDE">
        <w:t>’</w:t>
      </w:r>
      <w:r w:rsidRPr="00934CDE">
        <w:t>。</w:t>
      </w:r>
    </w:p>
    <w:p w:rsidR="00934CDE" w:rsidRPr="00934CDE" w:rsidRDefault="00934CDE" w:rsidP="00934CDE">
      <w:pPr>
        <w:spacing w:line="360" w:lineRule="auto"/>
      </w:pPr>
      <w:r w:rsidRPr="00934CDE">
        <w:t xml:space="preserve">　　目前来说，</w:t>
      </w:r>
      <w:r w:rsidRPr="00934CDE">
        <w:t>EPC+</w:t>
      </w:r>
      <w:r w:rsidRPr="00934CDE">
        <w:t>物联网的概念已形成了一个体系，可将其称为</w:t>
      </w:r>
      <w:r w:rsidRPr="00934CDE">
        <w:t>EPC</w:t>
      </w:r>
      <w:r w:rsidRPr="00934CDE">
        <w:t>体系。本文不打算详细讨论</w:t>
      </w:r>
      <w:r w:rsidRPr="00934CDE">
        <w:t>EPC</w:t>
      </w:r>
      <w:r w:rsidRPr="00934CDE">
        <w:t>体系的问题，而仅花费一点篇幅说明</w:t>
      </w:r>
      <w:r w:rsidRPr="00934CDE">
        <w:t>RFID</w:t>
      </w:r>
      <w:r w:rsidRPr="00934CDE">
        <w:t>与</w:t>
      </w:r>
      <w:r w:rsidRPr="00934CDE">
        <w:t>EPC</w:t>
      </w:r>
      <w:r w:rsidRPr="00934CDE">
        <w:t>的基本关系。</w:t>
      </w:r>
    </w:p>
    <w:p w:rsidR="00934CDE" w:rsidRPr="00934CDE" w:rsidRDefault="00934CDE" w:rsidP="00934CDE">
      <w:pPr>
        <w:spacing w:line="360" w:lineRule="auto"/>
      </w:pPr>
      <w:r w:rsidRPr="00934CDE">
        <w:t xml:space="preserve">　　从</w:t>
      </w:r>
      <w:r w:rsidRPr="00934CDE">
        <w:t>RFID</w:t>
      </w:r>
      <w:r w:rsidRPr="00934CDE">
        <w:t>系统与</w:t>
      </w:r>
      <w:r w:rsidRPr="00934CDE">
        <w:t>EPC</w:t>
      </w:r>
      <w:r w:rsidRPr="00934CDE">
        <w:t>体系的整体概念而言，可分别构建起各自的空间。从两者之间的关系来说，两个空间存在着一个交集，如图</w:t>
      </w:r>
      <w:r w:rsidRPr="00934CDE">
        <w:t>3</w:t>
      </w:r>
      <w:r w:rsidRPr="00934CDE">
        <w:t>所示。</w:t>
      </w:r>
    </w:p>
    <w:p w:rsidR="00934CDE" w:rsidRPr="00934CDE" w:rsidRDefault="00934CDE" w:rsidP="00934CDE">
      <w:pPr>
        <w:spacing w:line="360" w:lineRule="auto"/>
      </w:pPr>
      <w:r w:rsidRPr="00934CDE">
        <w:t xml:space="preserve">　　从</w:t>
      </w:r>
      <w:r w:rsidRPr="00934CDE">
        <w:t>RFID</w:t>
      </w:r>
      <w:r w:rsidRPr="00934CDE">
        <w:t>空间的角度来看，</w:t>
      </w:r>
      <w:r w:rsidRPr="00934CDE">
        <w:t>EPC</w:t>
      </w:r>
      <w:r w:rsidRPr="00934CDE">
        <w:t>空间中</w:t>
      </w:r>
      <w:r w:rsidRPr="00934CDE">
        <w:t>RFID</w:t>
      </w:r>
      <w:r w:rsidRPr="00934CDE">
        <w:t>技术应用的一个方面，但并不是</w:t>
      </w:r>
      <w:r w:rsidRPr="00934CDE">
        <w:t xml:space="preserve">RFID </w:t>
      </w:r>
      <w:r w:rsidRPr="00934CDE">
        <w:t>应用空间的全部。从</w:t>
      </w:r>
      <w:r w:rsidRPr="00934CDE">
        <w:t>EPC</w:t>
      </w:r>
      <w:r w:rsidRPr="00934CDE">
        <w:t>空间的角度来看，</w:t>
      </w:r>
      <w:r w:rsidRPr="00934CDE">
        <w:t>EPC</w:t>
      </w:r>
      <w:r w:rsidRPr="00934CDE">
        <w:t>空间将</w:t>
      </w:r>
      <w:r w:rsidRPr="00934CDE">
        <w:t>RFID</w:t>
      </w:r>
      <w:r w:rsidRPr="00934CDE">
        <w:t>技术作为一项重要的信息采集手段来利用。</w:t>
      </w:r>
    </w:p>
    <w:p w:rsidR="00934CDE" w:rsidRPr="00934CDE" w:rsidRDefault="00934CDE" w:rsidP="00934CDE">
      <w:pPr>
        <w:spacing w:line="360" w:lineRule="auto"/>
      </w:pPr>
      <w:r w:rsidRPr="00934CDE">
        <w:t xml:space="preserve">　　从产品应用的视角来说，</w:t>
      </w:r>
      <w:r w:rsidRPr="00934CDE">
        <w:t>RFID</w:t>
      </w:r>
      <w:r w:rsidRPr="00934CDE">
        <w:t>标签包含了应用于</w:t>
      </w:r>
      <w:r w:rsidRPr="00934CDE">
        <w:t>EPC</w:t>
      </w:r>
      <w:r w:rsidRPr="00934CDE">
        <w:t>用途的</w:t>
      </w:r>
      <w:r w:rsidRPr="00934CDE">
        <w:t>EPC</w:t>
      </w:r>
      <w:r w:rsidRPr="00934CDE">
        <w:t>标签，目前尚无采用其他标签形式作为</w:t>
      </w:r>
      <w:r w:rsidRPr="00934CDE">
        <w:t>EPC</w:t>
      </w:r>
      <w:r w:rsidRPr="00934CDE">
        <w:t>标签的具体实现</w:t>
      </w:r>
      <w:r w:rsidRPr="00934CDE">
        <w:t>;</w:t>
      </w:r>
      <w:r w:rsidRPr="00934CDE">
        <w:t>反过来说，采用</w:t>
      </w:r>
      <w:r w:rsidRPr="00934CDE">
        <w:t>RFID</w:t>
      </w:r>
      <w:r w:rsidRPr="00934CDE">
        <w:t>技术的</w:t>
      </w:r>
      <w:r w:rsidRPr="00934CDE">
        <w:t>EPC</w:t>
      </w:r>
      <w:r w:rsidRPr="00934CDE">
        <w:t>标签仅只是</w:t>
      </w:r>
      <w:r w:rsidRPr="00934CDE">
        <w:t>RFID</w:t>
      </w:r>
      <w:r w:rsidRPr="00934CDE">
        <w:t>电子标签的一部分。</w:t>
      </w:r>
    </w:p>
    <w:p w:rsidR="00934CDE" w:rsidRPr="00934CDE" w:rsidRDefault="00934CDE" w:rsidP="00934CDE">
      <w:pPr>
        <w:spacing w:line="360" w:lineRule="auto"/>
      </w:pPr>
      <w:r w:rsidRPr="00934CDE">
        <w:t xml:space="preserve">　　读写器的情况也相似，</w:t>
      </w:r>
      <w:r w:rsidRPr="00934CDE">
        <w:t>EPC</w:t>
      </w:r>
      <w:r w:rsidRPr="00934CDE">
        <w:t>读写器归属于</w:t>
      </w:r>
      <w:r w:rsidRPr="00934CDE">
        <w:t>RFID</w:t>
      </w:r>
      <w:r w:rsidRPr="00934CDE">
        <w:t>读写器的范畴，</w:t>
      </w:r>
      <w:r w:rsidRPr="00934CDE">
        <w:t>RFID</w:t>
      </w:r>
      <w:r w:rsidRPr="00934CDE">
        <w:t>读写器满足</w:t>
      </w:r>
      <w:r w:rsidRPr="00934CDE">
        <w:t xml:space="preserve">EPC </w:t>
      </w:r>
      <w:r w:rsidRPr="00934CDE">
        <w:t>应用的基本要求</w:t>
      </w:r>
      <w:r w:rsidRPr="00934CDE">
        <w:t>(</w:t>
      </w:r>
      <w:r w:rsidRPr="00934CDE">
        <w:t>标准</w:t>
      </w:r>
      <w:r w:rsidRPr="00934CDE">
        <w:t>)</w:t>
      </w:r>
      <w:r w:rsidRPr="00934CDE">
        <w:t>之后即成为</w:t>
      </w:r>
      <w:r w:rsidRPr="00934CDE">
        <w:t>EPC</w:t>
      </w:r>
      <w:r w:rsidRPr="00934CDE">
        <w:t>读写器。</w:t>
      </w:r>
    </w:p>
    <w:p w:rsidR="00934CDE" w:rsidRPr="00934CDE" w:rsidRDefault="00934CDE" w:rsidP="008F24BA">
      <w:pPr>
        <w:spacing w:line="360" w:lineRule="auto"/>
        <w:jc w:val="center"/>
      </w:pPr>
      <w:r w:rsidRPr="00934CDE">
        <w:drawing>
          <wp:inline distT="0" distB="0" distL="0" distR="0" wp14:anchorId="5174CD53" wp14:editId="08F5C146">
            <wp:extent cx="2857500" cy="2114550"/>
            <wp:effectExtent l="0" t="0" r="0" b="0"/>
            <wp:docPr id="4" name="图片 4" descr="RFID分类研究总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FID分类研究总论"/>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114550"/>
                    </a:xfrm>
                    <a:prstGeom prst="rect">
                      <a:avLst/>
                    </a:prstGeom>
                    <a:noFill/>
                    <a:ln>
                      <a:noFill/>
                    </a:ln>
                  </pic:spPr>
                </pic:pic>
              </a:graphicData>
            </a:graphic>
          </wp:inline>
        </w:drawing>
      </w:r>
    </w:p>
    <w:p w:rsidR="00934CDE" w:rsidRPr="00934CDE" w:rsidRDefault="00934CDE" w:rsidP="008F24BA">
      <w:pPr>
        <w:spacing w:line="360" w:lineRule="auto"/>
        <w:jc w:val="center"/>
      </w:pPr>
      <w:r w:rsidRPr="00934CDE">
        <w:rPr>
          <w:i/>
          <w:iCs/>
        </w:rPr>
        <w:t>图</w:t>
      </w:r>
      <w:r w:rsidRPr="00934CDE">
        <w:rPr>
          <w:i/>
          <w:iCs/>
        </w:rPr>
        <w:t>3 RFID</w:t>
      </w:r>
      <w:r w:rsidRPr="00934CDE">
        <w:rPr>
          <w:i/>
          <w:iCs/>
        </w:rPr>
        <w:t>与</w:t>
      </w:r>
      <w:r w:rsidRPr="00934CDE">
        <w:rPr>
          <w:i/>
          <w:iCs/>
        </w:rPr>
        <w:t>EPC</w:t>
      </w:r>
      <w:r w:rsidRPr="00934CDE">
        <w:rPr>
          <w:i/>
          <w:iCs/>
        </w:rPr>
        <w:t>的关系图</w:t>
      </w:r>
    </w:p>
    <w:p w:rsidR="00934CDE" w:rsidRPr="00934CDE" w:rsidRDefault="00934CDE" w:rsidP="00934CDE">
      <w:pPr>
        <w:spacing w:line="360" w:lineRule="auto"/>
      </w:pPr>
      <w:r w:rsidRPr="00934CDE">
        <w:rPr>
          <w:b/>
          <w:bCs/>
        </w:rPr>
        <w:t xml:space="preserve">　　</w:t>
      </w:r>
      <w:r w:rsidRPr="00934CDE">
        <w:rPr>
          <w:b/>
          <w:bCs/>
        </w:rPr>
        <w:t>5</w:t>
      </w:r>
      <w:r w:rsidRPr="00934CDE">
        <w:rPr>
          <w:b/>
          <w:bCs/>
        </w:rPr>
        <w:t>、小结</w:t>
      </w:r>
    </w:p>
    <w:p w:rsidR="00934CDE" w:rsidRPr="00934CDE" w:rsidRDefault="00934CDE" w:rsidP="00934CDE">
      <w:pPr>
        <w:spacing w:line="360" w:lineRule="auto"/>
      </w:pPr>
      <w:r w:rsidRPr="00934CDE">
        <w:t xml:space="preserve">　　本文详细分析研究了</w:t>
      </w:r>
      <w:r w:rsidRPr="00934CDE">
        <w:t>RFID</w:t>
      </w:r>
      <w:r w:rsidRPr="00934CDE">
        <w:t>分类的相关问题，本文的内容与后续</w:t>
      </w:r>
      <w:r w:rsidRPr="00934CDE">
        <w:t>‘RFID</w:t>
      </w:r>
      <w:r w:rsidRPr="00934CDE">
        <w:t>技术分类研究</w:t>
      </w:r>
      <w:r w:rsidRPr="00934CDE">
        <w:t>’</w:t>
      </w:r>
      <w:r w:rsidRPr="00934CDE">
        <w:t>和</w:t>
      </w:r>
      <w:r w:rsidRPr="00934CDE">
        <w:t>‘RFID</w:t>
      </w:r>
      <w:r w:rsidRPr="00934CDE">
        <w:t>产品分类研究</w:t>
      </w:r>
      <w:r w:rsidRPr="00934CDE">
        <w:t>’</w:t>
      </w:r>
      <w:r w:rsidRPr="00934CDE">
        <w:t>的内容，就</w:t>
      </w:r>
      <w:r w:rsidRPr="00934CDE">
        <w:t>RFID</w:t>
      </w:r>
      <w:r w:rsidRPr="00934CDE">
        <w:t>分类的体系进行了详细的分析研究。主要的内容与观点汇总如下：</w:t>
      </w:r>
    </w:p>
    <w:p w:rsidR="00934CDE" w:rsidRPr="00934CDE" w:rsidRDefault="00934CDE" w:rsidP="00934CDE">
      <w:pPr>
        <w:spacing w:line="360" w:lineRule="auto"/>
      </w:pPr>
      <w:r w:rsidRPr="00934CDE">
        <w:t xml:space="preserve">　　</w:t>
      </w:r>
      <w:r w:rsidRPr="00934CDE">
        <w:t>(1)</w:t>
      </w:r>
      <w:r w:rsidRPr="00934CDE">
        <w:t>提出了区分</w:t>
      </w:r>
      <w:r w:rsidRPr="00934CDE">
        <w:t>RFID</w:t>
      </w:r>
      <w:r w:rsidRPr="00934CDE">
        <w:t>技术分类与</w:t>
      </w:r>
      <w:r w:rsidRPr="00934CDE">
        <w:t>RFID</w:t>
      </w:r>
      <w:r w:rsidRPr="00934CDE">
        <w:t>产品分类的新概念。与以往将</w:t>
      </w:r>
      <w:r w:rsidRPr="00934CDE">
        <w:t>RFID</w:t>
      </w:r>
      <w:r w:rsidRPr="00934CDE">
        <w:t>技术分类与产品分类混为一谈</w:t>
      </w:r>
      <w:r w:rsidRPr="00934CDE">
        <w:lastRenderedPageBreak/>
        <w:t>的认识和观点相比，新的分类概念更加清晰地体现出了技术、产品、系统与应用的四层关系。新的分类方法突出了技术具有稳定的发展性，产品具有与应用相适应的局限性以及产品生命周期性的特点。</w:t>
      </w:r>
    </w:p>
    <w:p w:rsidR="00934CDE" w:rsidRPr="00934CDE" w:rsidRDefault="00934CDE" w:rsidP="00934CDE">
      <w:pPr>
        <w:spacing w:line="360" w:lineRule="auto"/>
      </w:pPr>
      <w:r w:rsidRPr="00934CDE">
        <w:t xml:space="preserve">　　</w:t>
      </w:r>
      <w:r w:rsidRPr="00934CDE">
        <w:t>(2)</w:t>
      </w:r>
      <w:r w:rsidRPr="00934CDE">
        <w:t>确认并认同了从技术分类角度出发，可以直接将</w:t>
      </w:r>
      <w:r w:rsidRPr="00934CDE">
        <w:t>RFID</w:t>
      </w:r>
      <w:r w:rsidRPr="00934CDE">
        <w:t>技术与电子标签技术分类相等同的基本观点。</w:t>
      </w:r>
    </w:p>
    <w:p w:rsidR="00934CDE" w:rsidRPr="00934CDE" w:rsidRDefault="00934CDE" w:rsidP="00934CDE">
      <w:pPr>
        <w:spacing w:line="360" w:lineRule="auto"/>
      </w:pPr>
      <w:r w:rsidRPr="00934CDE">
        <w:t xml:space="preserve">　　</w:t>
      </w:r>
      <w:r w:rsidRPr="00934CDE">
        <w:t>(3)</w:t>
      </w:r>
      <w:r w:rsidRPr="00934CDE">
        <w:t>通过对</w:t>
      </w:r>
      <w:r w:rsidRPr="00934CDE">
        <w:t>RFID</w:t>
      </w:r>
      <w:r w:rsidRPr="00934CDE">
        <w:t>技术的整体研究，将</w:t>
      </w:r>
      <w:r w:rsidRPr="00934CDE">
        <w:t>RFID</w:t>
      </w:r>
      <w:r w:rsidRPr="00934CDE">
        <w:t>技术的分类依据疏理为：</w:t>
      </w:r>
      <w:proofErr w:type="gramStart"/>
      <w:r w:rsidRPr="00934CDE">
        <w:t>依电子</w:t>
      </w:r>
      <w:proofErr w:type="gramEnd"/>
      <w:r w:rsidRPr="00934CDE">
        <w:t>标签供电方式的分类，</w:t>
      </w:r>
      <w:proofErr w:type="gramStart"/>
      <w:r w:rsidRPr="00934CDE">
        <w:t>依电子</w:t>
      </w:r>
      <w:proofErr w:type="gramEnd"/>
      <w:r w:rsidRPr="00934CDE">
        <w:t>标签工作频率的分类，</w:t>
      </w:r>
      <w:proofErr w:type="gramStart"/>
      <w:r w:rsidRPr="00934CDE">
        <w:t>依电子</w:t>
      </w:r>
      <w:proofErr w:type="gramEnd"/>
      <w:r w:rsidRPr="00934CDE">
        <w:t>标签内部状态的分类三大依据。略去了其他非重要因素的分类。</w:t>
      </w:r>
    </w:p>
    <w:p w:rsidR="00934CDE" w:rsidRPr="00934CDE" w:rsidRDefault="00934CDE" w:rsidP="00934CDE">
      <w:pPr>
        <w:spacing w:line="360" w:lineRule="auto"/>
      </w:pPr>
      <w:r w:rsidRPr="00934CDE">
        <w:t xml:space="preserve">　　</w:t>
      </w:r>
      <w:r w:rsidRPr="00934CDE">
        <w:t>(4)</w:t>
      </w:r>
      <w:r w:rsidRPr="00934CDE">
        <w:t>通过对</w:t>
      </w:r>
      <w:r w:rsidRPr="00934CDE">
        <w:t>RFID</w:t>
      </w:r>
      <w:r w:rsidRPr="00934CDE">
        <w:t>产品的整体研究，提出了电子标签产品分类的四层：频率、标准、封装与应用的体系分级分类法，并结合无源电子标签技术分类的结果，对无源电子标签产品的分级分类进行了示例分析。所得结果对电子标签产品型号命名与疏理具有重要参考作用。</w:t>
      </w:r>
    </w:p>
    <w:p w:rsidR="00934CDE" w:rsidRPr="00934CDE" w:rsidRDefault="00934CDE" w:rsidP="00934CDE">
      <w:pPr>
        <w:spacing w:line="360" w:lineRule="auto"/>
      </w:pPr>
      <w:r w:rsidRPr="00934CDE">
        <w:t xml:space="preserve">　　</w:t>
      </w:r>
      <w:r w:rsidRPr="00934CDE">
        <w:t>(5)</w:t>
      </w:r>
      <w:r w:rsidRPr="00934CDE">
        <w:t>在对</w:t>
      </w:r>
      <w:r w:rsidRPr="00934CDE">
        <w:t>RFID</w:t>
      </w:r>
      <w:r w:rsidRPr="00934CDE">
        <w:t>产品整体研究的基础上，通过与电子标签产品分类依据的对比分析，结合读写器产品应用的特点，提出了读写器产品分类的四要素：频率、外装、功率与应用的平面关联分类法，并详细分析了具有贯通作用的</w:t>
      </w:r>
      <w:r w:rsidRPr="00934CDE">
        <w:t>‘</w:t>
      </w:r>
      <w:r w:rsidRPr="00934CDE">
        <w:t>标准</w:t>
      </w:r>
      <w:r w:rsidRPr="00934CDE">
        <w:t>’</w:t>
      </w:r>
      <w:r w:rsidRPr="00934CDE">
        <w:t>因素的地位与作用。针对无源</w:t>
      </w:r>
      <w:r w:rsidRPr="00934CDE">
        <w:t>UHF</w:t>
      </w:r>
      <w:r w:rsidRPr="00934CDE">
        <w:t>频段读写器产品的分类示例的分析及其结果对平面关联分类法在读写器产品分类中的应用</w:t>
      </w:r>
      <w:proofErr w:type="gramStart"/>
      <w:r w:rsidRPr="00934CDE">
        <w:t>具体重要</w:t>
      </w:r>
      <w:proofErr w:type="gramEnd"/>
      <w:r w:rsidRPr="00934CDE">
        <w:t>的示范作用，对读写器产品型号命名的疏理具有重要的参考作有。</w:t>
      </w:r>
    </w:p>
    <w:p w:rsidR="002E4533" w:rsidRPr="00934CDE" w:rsidRDefault="00884CEE" w:rsidP="00934CDE">
      <w:pPr>
        <w:spacing w:line="360" w:lineRule="auto"/>
      </w:pPr>
    </w:p>
    <w:sectPr w:rsidR="002E4533" w:rsidRPr="00934CDE" w:rsidSect="00934CD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CDE"/>
    <w:rsid w:val="000078C7"/>
    <w:rsid w:val="00884CEE"/>
    <w:rsid w:val="008F24BA"/>
    <w:rsid w:val="00934CDE"/>
    <w:rsid w:val="009E26CF"/>
    <w:rsid w:val="00F5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4CDE"/>
    <w:rPr>
      <w:color w:val="0000FF" w:themeColor="hyperlink"/>
      <w:u w:val="single"/>
    </w:rPr>
  </w:style>
  <w:style w:type="paragraph" w:styleId="a4">
    <w:name w:val="Balloon Text"/>
    <w:basedOn w:val="a"/>
    <w:link w:val="Char"/>
    <w:uiPriority w:val="99"/>
    <w:semiHidden/>
    <w:unhideWhenUsed/>
    <w:rsid w:val="00934CDE"/>
    <w:rPr>
      <w:sz w:val="18"/>
      <w:szCs w:val="18"/>
    </w:rPr>
  </w:style>
  <w:style w:type="character" w:customStyle="1" w:styleId="Char">
    <w:name w:val="批注框文本 Char"/>
    <w:basedOn w:val="a0"/>
    <w:link w:val="a4"/>
    <w:uiPriority w:val="99"/>
    <w:semiHidden/>
    <w:rsid w:val="00934C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4CDE"/>
    <w:rPr>
      <w:color w:val="0000FF" w:themeColor="hyperlink"/>
      <w:u w:val="single"/>
    </w:rPr>
  </w:style>
  <w:style w:type="paragraph" w:styleId="a4">
    <w:name w:val="Balloon Text"/>
    <w:basedOn w:val="a"/>
    <w:link w:val="Char"/>
    <w:uiPriority w:val="99"/>
    <w:semiHidden/>
    <w:unhideWhenUsed/>
    <w:rsid w:val="00934CDE"/>
    <w:rPr>
      <w:sz w:val="18"/>
      <w:szCs w:val="18"/>
    </w:rPr>
  </w:style>
  <w:style w:type="character" w:customStyle="1" w:styleId="Char">
    <w:name w:val="批注框文本 Char"/>
    <w:basedOn w:val="a0"/>
    <w:link w:val="a4"/>
    <w:uiPriority w:val="99"/>
    <w:semiHidden/>
    <w:rsid w:val="00934C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881517">
      <w:bodyDiv w:val="1"/>
      <w:marLeft w:val="0"/>
      <w:marRight w:val="0"/>
      <w:marTop w:val="0"/>
      <w:marBottom w:val="0"/>
      <w:divBdr>
        <w:top w:val="none" w:sz="0" w:space="0" w:color="auto"/>
        <w:left w:val="none" w:sz="0" w:space="0" w:color="auto"/>
        <w:bottom w:val="none" w:sz="0" w:space="0" w:color="auto"/>
        <w:right w:val="none" w:sz="0" w:space="0" w:color="auto"/>
      </w:divBdr>
      <w:divsChild>
        <w:div w:id="1643731041">
          <w:marLeft w:val="0"/>
          <w:marRight w:val="0"/>
          <w:marTop w:val="0"/>
          <w:marBottom w:val="0"/>
          <w:divBdr>
            <w:top w:val="none" w:sz="0" w:space="0" w:color="auto"/>
            <w:left w:val="none" w:sz="0" w:space="0" w:color="auto"/>
            <w:bottom w:val="none" w:sz="0" w:space="0" w:color="auto"/>
            <w:right w:val="none" w:sz="0" w:space="0" w:color="auto"/>
          </w:divBdr>
        </w:div>
      </w:divsChild>
    </w:div>
    <w:div w:id="1111365372">
      <w:bodyDiv w:val="1"/>
      <w:marLeft w:val="0"/>
      <w:marRight w:val="0"/>
      <w:marTop w:val="0"/>
      <w:marBottom w:val="0"/>
      <w:divBdr>
        <w:top w:val="none" w:sz="0" w:space="0" w:color="auto"/>
        <w:left w:val="none" w:sz="0" w:space="0" w:color="auto"/>
        <w:bottom w:val="none" w:sz="0" w:space="0" w:color="auto"/>
        <w:right w:val="none" w:sz="0" w:space="0" w:color="auto"/>
      </w:divBdr>
      <w:divsChild>
        <w:div w:id="266422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644</Words>
  <Characters>3671</Characters>
  <Application>Microsoft Office Word</Application>
  <DocSecurity>0</DocSecurity>
  <Lines>30</Lines>
  <Paragraphs>8</Paragraphs>
  <ScaleCrop>false</ScaleCrop>
  <Company>微软中国</Company>
  <LinksUpToDate>false</LinksUpToDate>
  <CharactersWithSpaces>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2016-01-15T06:36:00Z</dcterms:created>
  <dcterms:modified xsi:type="dcterms:W3CDTF">2016-01-15T07:22:00Z</dcterms:modified>
</cp:coreProperties>
</file>